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54" w:rsidRDefault="00996447" w:rsidP="00134054">
      <w:pPr>
        <w:pStyle w:val="Titolo1"/>
        <w:spacing w:before="0" w:after="0"/>
        <w:jc w:val="center"/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-226695</wp:posOffset>
                </wp:positionV>
                <wp:extent cx="809625" cy="228600"/>
                <wp:effectExtent l="0" t="0" r="28575" b="19050"/>
                <wp:wrapNone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47" w:rsidRPr="00134054" w:rsidRDefault="00996447" w:rsidP="009964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34054">
                              <w:rPr>
                                <w:sz w:val="18"/>
                                <w:szCs w:val="18"/>
                              </w:rPr>
                              <w:t>Mod</w:t>
                            </w:r>
                            <w:proofErr w:type="spellEnd"/>
                            <w:r w:rsidR="00CC58A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3405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4054">
                              <w:rPr>
                                <w:sz w:val="18"/>
                                <w:szCs w:val="18"/>
                              </w:rPr>
                              <w:t>D1</w:t>
                            </w:r>
                            <w:r w:rsidR="00AC147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left:0;text-align:left;margin-left:20.25pt;margin-top:-17.85pt;width:63.75pt;height:1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" strokecolor="window">
                <v:textbox>
                  <w:txbxContent>
                    <w:p w:rsidR="00996447" w:rsidRPr="00134054" w:rsidRDefault="00996447" w:rsidP="009964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34054">
                        <w:rPr>
                          <w:sz w:val="18"/>
                          <w:szCs w:val="18"/>
                        </w:rPr>
                        <w:t>Mod</w:t>
                      </w:r>
                      <w:proofErr w:type="spellEnd"/>
                      <w:r w:rsidR="00CC58AA">
                        <w:rPr>
                          <w:sz w:val="18"/>
                          <w:szCs w:val="18"/>
                        </w:rPr>
                        <w:t>.</w:t>
                      </w:r>
                      <w:r w:rsidRPr="0013405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34054">
                        <w:rPr>
                          <w:sz w:val="18"/>
                          <w:szCs w:val="18"/>
                        </w:rPr>
                        <w:t>D1</w:t>
                      </w:r>
                      <w:r w:rsidR="00AC1477">
                        <w:rPr>
                          <w:sz w:val="18"/>
                          <w:szCs w:val="18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7215">
        <w:rPr>
          <w:color w:val="000000"/>
          <w:sz w:val="27"/>
          <w:szCs w:val="27"/>
        </w:rPr>
        <w:t xml:space="preserve">CONSIGLIO </w:t>
      </w:r>
      <w:r>
        <w:rPr>
          <w:color w:val="000000"/>
          <w:sz w:val="27"/>
          <w:szCs w:val="27"/>
        </w:rPr>
        <w:t>ORIENTATIVO</w:t>
      </w:r>
    </w:p>
    <w:p w:rsidR="00307E36" w:rsidRDefault="00996447" w:rsidP="00134054">
      <w:pPr>
        <w:pStyle w:val="Titolo1"/>
        <w:spacing w:before="0" w:after="0"/>
        <w:jc w:val="center"/>
        <w:rPr>
          <w:b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996447">
        <w:rPr>
          <w:sz w:val="19"/>
          <w:szCs w:val="19"/>
        </w:rPr>
        <w:t>PER</w:t>
      </w:r>
      <w:r w:rsidR="00487215">
        <w:rPr>
          <w:sz w:val="19"/>
          <w:szCs w:val="19"/>
        </w:rPr>
        <w:t xml:space="preserve"> LO STUDENTE</w:t>
      </w:r>
      <w:r w:rsidR="00134054">
        <w:rPr>
          <w:b w:val="0"/>
          <w:sz w:val="19"/>
          <w:szCs w:val="19"/>
        </w:rPr>
        <w:t xml:space="preserve"> </w:t>
      </w:r>
      <w:r w:rsidR="00487215">
        <w:rPr>
          <w:sz w:val="19"/>
          <w:szCs w:val="19"/>
        </w:rPr>
        <w:t>………………………………………….</w:t>
      </w:r>
    </w:p>
    <w:p w:rsidR="00307E36" w:rsidRPr="00134054" w:rsidRDefault="00307E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sz w:val="4"/>
          <w:szCs w:val="17"/>
        </w:rPr>
      </w:pPr>
    </w:p>
    <w:p w:rsidR="00307E36" w:rsidRDefault="004872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ELABORATO DAL CONSIGLIO DI CLASSE DELLA CLASSE TERZA ……… a.s. 20 ……/……</w:t>
      </w:r>
    </w:p>
    <w:p w:rsidR="00307E36" w:rsidRDefault="004872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sz w:val="19"/>
          <w:szCs w:val="19"/>
        </w:rPr>
      </w:pPr>
      <w:r>
        <w:rPr>
          <w:color w:val="000000"/>
          <w:sz w:val="17"/>
          <w:szCs w:val="17"/>
        </w:rPr>
        <w:t xml:space="preserve"> </w:t>
      </w:r>
    </w:p>
    <w:p w:rsidR="00307E36" w:rsidRDefault="004872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41" w:right="-4" w:firstLine="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 seguente consiglio orientativo viene formulato dal Consiglio di Classe per fornire agli studenti e alle </w:t>
      </w:r>
      <w:proofErr w:type="gramStart"/>
      <w:r>
        <w:rPr>
          <w:color w:val="000000"/>
          <w:sz w:val="19"/>
          <w:szCs w:val="19"/>
        </w:rPr>
        <w:t>famiglie  un</w:t>
      </w:r>
      <w:proofErr w:type="gramEnd"/>
      <w:r>
        <w:rPr>
          <w:color w:val="000000"/>
          <w:sz w:val="19"/>
          <w:szCs w:val="19"/>
        </w:rPr>
        <w:t xml:space="preserve"> contributo </w:t>
      </w:r>
      <w:r>
        <w:rPr>
          <w:sz w:val="19"/>
          <w:szCs w:val="19"/>
        </w:rPr>
        <w:t>ad</w:t>
      </w:r>
      <w:r>
        <w:rPr>
          <w:color w:val="000000"/>
          <w:sz w:val="19"/>
          <w:szCs w:val="19"/>
        </w:rPr>
        <w:t xml:space="preserve"> operare una scelta il più coerente possibile. Esso viene espresso sulla base di attitudini  manifestate, competenze acquisite, interesse ed impegno dimostrati e percorso orientativo svolto. </w:t>
      </w:r>
    </w:p>
    <w:tbl>
      <w:tblPr>
        <w:tblStyle w:val="a"/>
        <w:tblW w:w="10562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62"/>
      </w:tblGrid>
      <w:tr w:rsidR="00307E36" w:rsidTr="0078612F">
        <w:trPr>
          <w:trHeight w:val="364"/>
        </w:trPr>
        <w:tc>
          <w:tcPr>
            <w:tcW w:w="10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E36" w:rsidRDefault="0048721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694" w:right="1253" w:hanging="3551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32"/>
                <w:szCs w:val="32"/>
                <w:vertAlign w:val="subscript"/>
              </w:rPr>
              <w:t xml:space="preserve">Metodo di lavoro            </w:t>
            </w:r>
            <w:r w:rsidR="008D3A43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Avanzato            </w:t>
            </w:r>
            <w:r w:rsidR="008D3A43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="008D3A43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Base             </w:t>
            </w:r>
            <w:r w:rsidR="008D3A43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Intermedio           </w:t>
            </w:r>
            <w:r w:rsidR="008D3A43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sz w:val="19"/>
                <w:szCs w:val="19"/>
              </w:rPr>
              <w:t>Iniziale</w:t>
            </w:r>
          </w:p>
        </w:tc>
      </w:tr>
      <w:tr w:rsidR="00307E36" w:rsidTr="0078612F">
        <w:tc>
          <w:tcPr>
            <w:tcW w:w="10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E36" w:rsidRDefault="0048721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3694" w:right="1253" w:hanging="3551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32"/>
                <w:szCs w:val="32"/>
                <w:vertAlign w:val="subscript"/>
              </w:rPr>
              <w:t xml:space="preserve">Impegno dimostrato      </w:t>
            </w:r>
            <w:r w:rsidR="008D3A43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Avanzato               </w:t>
            </w:r>
            <w:r w:rsidR="008D3A43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Base             </w:t>
            </w:r>
            <w:r w:rsidR="008D3A43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Intermedio    </w:t>
            </w:r>
            <w:r w:rsidR="008D3A43">
              <w:rPr>
                <w:color w:val="000000"/>
                <w:sz w:val="19"/>
                <w:szCs w:val="19"/>
              </w:rPr>
              <w:t xml:space="preserve">      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="008D3A43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sz w:val="19"/>
                <w:szCs w:val="19"/>
              </w:rPr>
              <w:t>Iniziale</w:t>
            </w:r>
          </w:p>
        </w:tc>
      </w:tr>
    </w:tbl>
    <w:p w:rsidR="00307E36" w:rsidRDefault="00307E36" w:rsidP="002566C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307E36" w:rsidRDefault="00487215" w:rsidP="002566C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In </w:t>
      </w:r>
      <w:r>
        <w:rPr>
          <w:b/>
          <w:color w:val="000000"/>
          <w:sz w:val="19"/>
          <w:szCs w:val="19"/>
        </w:rPr>
        <w:t xml:space="preserve">ambito disciplinare </w:t>
      </w:r>
      <w:r>
        <w:rPr>
          <w:color w:val="000000"/>
          <w:sz w:val="19"/>
          <w:szCs w:val="19"/>
        </w:rPr>
        <w:t xml:space="preserve">lo studente ha mostrato interessi per: </w:t>
      </w:r>
    </w:p>
    <w:tbl>
      <w:tblPr>
        <w:tblStyle w:val="a0"/>
        <w:tblW w:w="10562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62"/>
      </w:tblGrid>
      <w:tr w:rsidR="00307E36" w:rsidTr="002566C6">
        <w:trPr>
          <w:trHeight w:val="609"/>
        </w:trPr>
        <w:tc>
          <w:tcPr>
            <w:tcW w:w="10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E36" w:rsidRDefault="007A0F5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4" w:right="1296"/>
              <w:rPr>
                <w:color w:val="000000"/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487215">
              <w:rPr>
                <w:color w:val="000000"/>
                <w:sz w:val="19"/>
                <w:szCs w:val="19"/>
              </w:rPr>
              <w:t xml:space="preserve">area linguistica                            </w:t>
            </w: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487215">
              <w:rPr>
                <w:color w:val="000000"/>
                <w:sz w:val="19"/>
                <w:szCs w:val="19"/>
              </w:rPr>
              <w:t xml:space="preserve">area storico-sociale           </w:t>
            </w:r>
            <w:r w:rsidR="008D3A43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487215">
              <w:rPr>
                <w:color w:val="000000"/>
                <w:sz w:val="19"/>
                <w:szCs w:val="19"/>
              </w:rPr>
              <w:t xml:space="preserve">area espressiva   </w:t>
            </w:r>
          </w:p>
          <w:p w:rsidR="00307E36" w:rsidRDefault="007A0F5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4" w:right="1296"/>
              <w:rPr>
                <w:color w:val="000000"/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487215">
              <w:rPr>
                <w:color w:val="000000"/>
                <w:sz w:val="19"/>
                <w:szCs w:val="19"/>
              </w:rPr>
              <w:t xml:space="preserve">area matematico-scientifica        </w:t>
            </w: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487215">
              <w:rPr>
                <w:color w:val="000000"/>
                <w:sz w:val="19"/>
                <w:szCs w:val="19"/>
              </w:rPr>
              <w:t>area tecnico-pratica</w:t>
            </w:r>
          </w:p>
        </w:tc>
      </w:tr>
    </w:tbl>
    <w:p w:rsidR="00307E36" w:rsidRPr="004362DD" w:rsidRDefault="00307E3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</w:rPr>
      </w:pPr>
    </w:p>
    <w:p w:rsidR="00307E36" w:rsidRDefault="00487215" w:rsidP="004362D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0" w:right="710" w:firstLine="1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In relazione a quanto rilevato e alle attitudini manifestate, il Consiglio di Classe consiglia allo studente di  frequentare: </w:t>
      </w:r>
    </w:p>
    <w:p w:rsidR="00307E36" w:rsidRDefault="004872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NELL’AMBITO DELLE SCUOLE SECONDARIE DI SECONDO GRADO </w:t>
      </w:r>
    </w:p>
    <w:tbl>
      <w:tblPr>
        <w:tblStyle w:val="a1"/>
        <w:tblW w:w="10456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307E36" w:rsidTr="004362DD">
        <w:trPr>
          <w:trHeight w:val="881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E36" w:rsidRDefault="004B0CE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/>
              <w:rPr>
                <w:b/>
                <w:color w:val="000000"/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487215">
              <w:rPr>
                <w:b/>
                <w:color w:val="000000"/>
                <w:sz w:val="19"/>
                <w:szCs w:val="19"/>
              </w:rPr>
              <w:t xml:space="preserve">un liceo    </w:t>
            </w:r>
          </w:p>
          <w:p w:rsidR="00307E36" w:rsidRDefault="004B0CE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/>
              <w:rPr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87215">
              <w:rPr>
                <w:sz w:val="19"/>
                <w:szCs w:val="19"/>
              </w:rPr>
              <w:t xml:space="preserve">artistico       </w:t>
            </w:r>
            <w:r w:rsidR="007A0F52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487215">
              <w:rPr>
                <w:color w:val="000000"/>
                <w:sz w:val="19"/>
                <w:szCs w:val="19"/>
              </w:rPr>
              <w:t xml:space="preserve">classico </w:t>
            </w:r>
            <w:r w:rsidR="00487215">
              <w:rPr>
                <w:sz w:val="19"/>
                <w:szCs w:val="19"/>
              </w:rPr>
              <w:t xml:space="preserve">                                     </w:t>
            </w:r>
            <w:r w:rsidR="007A0F52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87215">
              <w:rPr>
                <w:sz w:val="19"/>
                <w:szCs w:val="19"/>
              </w:rPr>
              <w:t xml:space="preserve">linguistico                        </w:t>
            </w:r>
            <w:r w:rsidR="007A0F52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87215">
              <w:rPr>
                <w:sz w:val="19"/>
                <w:szCs w:val="19"/>
              </w:rPr>
              <w:t xml:space="preserve">musicale e coreutico  </w:t>
            </w:r>
          </w:p>
          <w:p w:rsidR="00307E36" w:rsidRDefault="00487215" w:rsidP="00386B0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/>
              <w:rPr>
                <w:color w:val="000000"/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scientifico </w:t>
            </w:r>
            <w:r>
              <w:rPr>
                <w:sz w:val="19"/>
                <w:szCs w:val="19"/>
              </w:rPr>
              <w:t xml:space="preserve">   </w:t>
            </w:r>
            <w:r>
              <w:rPr>
                <w:rFonts w:ascii="Segoe UI Symbol" w:eastAsia="Noto Sans Symbols" w:hAnsi="Segoe UI Symbol" w:cs="Segoe UI Symbol"/>
                <w:sz w:val="24"/>
                <w:szCs w:val="24"/>
              </w:rPr>
              <w:t>◻</w:t>
            </w:r>
            <w:r>
              <w:rPr>
                <w:sz w:val="19"/>
                <w:szCs w:val="19"/>
              </w:rPr>
              <w:t xml:space="preserve">scientifico scienze applicate       </w:t>
            </w:r>
            <w:r>
              <w:rPr>
                <w:rFonts w:ascii="Segoe UI Symbol" w:eastAsia="Noto Sans Symbols" w:hAnsi="Segoe UI Symbol" w:cs="Segoe UI Symbol"/>
                <w:sz w:val="24"/>
                <w:szCs w:val="24"/>
              </w:rPr>
              <w:t>◻</w:t>
            </w:r>
            <w:r>
              <w:rPr>
                <w:sz w:val="19"/>
                <w:szCs w:val="19"/>
              </w:rPr>
              <w:t xml:space="preserve">scientifico sportivo            </w:t>
            </w: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scienze umane </w:t>
            </w:r>
            <w:r>
              <w:rPr>
                <w:sz w:val="19"/>
                <w:szCs w:val="19"/>
              </w:rPr>
              <w:t xml:space="preserve">      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       </w:t>
            </w:r>
          </w:p>
        </w:tc>
      </w:tr>
      <w:tr w:rsidR="00307E36" w:rsidTr="004362DD">
        <w:trPr>
          <w:trHeight w:val="2043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E36" w:rsidRDefault="00487215">
            <w:pPr>
              <w:pStyle w:val="Normale1"/>
              <w:widowControl w:val="0"/>
              <w:spacing w:line="240" w:lineRule="auto"/>
              <w:ind w:left="340"/>
              <w:rPr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B0CE5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un istituto tecnico </w:t>
            </w:r>
          </w:p>
          <w:p w:rsidR="00307E36" w:rsidRDefault="0048721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5060" w:right="1016" w:hanging="4719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B0CE5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del settore economico</w:t>
            </w:r>
            <w:r>
              <w:rPr>
                <w:b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amministrazione finanza-marketing</w:t>
            </w:r>
          </w:p>
          <w:p w:rsidR="00307E36" w:rsidRDefault="00487215">
            <w:pPr>
              <w:pStyle w:val="Normale1"/>
              <w:widowControl w:val="0"/>
              <w:spacing w:line="239" w:lineRule="auto"/>
              <w:ind w:left="5060" w:right="1016" w:hanging="4719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B0CE5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del settore economico- </w:t>
            </w:r>
            <w:r>
              <w:rPr>
                <w:sz w:val="19"/>
                <w:szCs w:val="19"/>
              </w:rPr>
              <w:t>turismo</w:t>
            </w:r>
          </w:p>
          <w:p w:rsidR="00307E36" w:rsidRDefault="0048721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49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    </w:t>
            </w:r>
            <w:r w:rsidR="004B0CE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B0CE5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del settore tecnologico</w:t>
            </w:r>
            <w:r>
              <w:rPr>
                <w:b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>meccanica</w:t>
            </w:r>
            <w:r>
              <w:rPr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elettronica, informatica e telecomunicazioni </w:t>
            </w:r>
          </w:p>
          <w:p w:rsidR="00307E36" w:rsidRDefault="00487215">
            <w:pPr>
              <w:pStyle w:val="Normale1"/>
              <w:widowControl w:val="0"/>
              <w:spacing w:line="240" w:lineRule="auto"/>
              <w:ind w:right="1449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     </w:t>
            </w:r>
            <w:r w:rsidR="004B0CE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B0CE5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>
              <w:rPr>
                <w:b/>
                <w:sz w:val="19"/>
                <w:szCs w:val="19"/>
              </w:rPr>
              <w:t>del settore tecnologico-</w:t>
            </w:r>
            <w:r>
              <w:rPr>
                <w:sz w:val="19"/>
                <w:szCs w:val="19"/>
              </w:rPr>
              <w:t>grafica e comunicazione</w:t>
            </w:r>
          </w:p>
          <w:p w:rsidR="00307E36" w:rsidRDefault="00487215">
            <w:pPr>
              <w:pStyle w:val="Normale1"/>
              <w:widowControl w:val="0"/>
              <w:spacing w:line="240" w:lineRule="auto"/>
              <w:ind w:right="1449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     </w:t>
            </w:r>
            <w:r w:rsidR="004B0CE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B0CE5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>
              <w:rPr>
                <w:b/>
                <w:sz w:val="19"/>
                <w:szCs w:val="19"/>
              </w:rPr>
              <w:t>del settore tecnologico-</w:t>
            </w:r>
            <w:r>
              <w:rPr>
                <w:sz w:val="19"/>
                <w:szCs w:val="19"/>
              </w:rPr>
              <w:t xml:space="preserve">chimica, materiali e biotecnologie, agraria e agroindustria, </w:t>
            </w:r>
          </w:p>
          <w:p w:rsidR="00307E36" w:rsidRDefault="00487215">
            <w:pPr>
              <w:pStyle w:val="Normale1"/>
              <w:widowControl w:val="0"/>
              <w:spacing w:line="240" w:lineRule="auto"/>
              <w:ind w:right="1449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     </w:t>
            </w:r>
            <w:r w:rsidR="004B0CE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B0CE5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>
              <w:rPr>
                <w:b/>
                <w:sz w:val="19"/>
                <w:szCs w:val="19"/>
              </w:rPr>
              <w:t>del settore tecnologico-</w:t>
            </w:r>
            <w:r>
              <w:rPr>
                <w:sz w:val="19"/>
                <w:szCs w:val="19"/>
              </w:rPr>
              <w:t>costruzione, ambiente e territorio</w:t>
            </w:r>
          </w:p>
          <w:p w:rsidR="00307E36" w:rsidRDefault="00487215">
            <w:pPr>
              <w:pStyle w:val="Normale1"/>
              <w:widowControl w:val="0"/>
              <w:spacing w:line="240" w:lineRule="auto"/>
              <w:ind w:right="1449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     </w:t>
            </w:r>
            <w:r w:rsidR="004B0CE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B0CE5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>
              <w:rPr>
                <w:b/>
                <w:sz w:val="19"/>
                <w:szCs w:val="19"/>
              </w:rPr>
              <w:t>del settore tecnologico-</w:t>
            </w:r>
            <w:r>
              <w:rPr>
                <w:sz w:val="19"/>
                <w:szCs w:val="19"/>
              </w:rPr>
              <w:t>sistema moda</w:t>
            </w:r>
          </w:p>
        </w:tc>
      </w:tr>
      <w:tr w:rsidR="00307E36" w:rsidTr="004362DD">
        <w:trPr>
          <w:trHeight w:val="1473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E36" w:rsidRDefault="00F85A2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/>
              <w:rPr>
                <w:b/>
                <w:color w:val="000000"/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487215">
              <w:rPr>
                <w:b/>
                <w:color w:val="000000"/>
                <w:sz w:val="19"/>
                <w:szCs w:val="19"/>
              </w:rPr>
              <w:t xml:space="preserve">un istituto professionale </w:t>
            </w:r>
          </w:p>
          <w:p w:rsidR="00307E36" w:rsidRDefault="00F85A2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/>
              <w:rPr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487215">
              <w:rPr>
                <w:color w:val="000000"/>
                <w:sz w:val="19"/>
                <w:szCs w:val="19"/>
              </w:rPr>
              <w:t xml:space="preserve">servizi </w:t>
            </w:r>
            <w:r w:rsidR="00487215">
              <w:rPr>
                <w:sz w:val="19"/>
                <w:szCs w:val="19"/>
              </w:rPr>
              <w:t xml:space="preserve">per la sanità e l’assistenza sociale       </w:t>
            </w:r>
            <w:r w:rsidR="007A0F52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87215">
              <w:rPr>
                <w:sz w:val="19"/>
                <w:szCs w:val="19"/>
              </w:rPr>
              <w:t xml:space="preserve">industria e artigianato       </w:t>
            </w:r>
            <w:r w:rsidR="007A0F52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87215">
              <w:rPr>
                <w:sz w:val="19"/>
                <w:szCs w:val="19"/>
              </w:rPr>
              <w:t xml:space="preserve">agricoltura e ambiente </w:t>
            </w:r>
          </w:p>
          <w:p w:rsidR="00307E36" w:rsidRDefault="00487215">
            <w:pPr>
              <w:pStyle w:val="Normale1"/>
              <w:widowControl w:val="0"/>
              <w:spacing w:line="240" w:lineRule="auto"/>
              <w:ind w:right="-149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     </w:t>
            </w:r>
            <w:r w:rsidR="00F85A26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>
              <w:rPr>
                <w:sz w:val="19"/>
                <w:szCs w:val="19"/>
              </w:rPr>
              <w:t xml:space="preserve">alberghiero e della ristorazione                       </w:t>
            </w:r>
            <w:r w:rsidR="007A0F52">
              <w:rPr>
                <w:sz w:val="19"/>
                <w:szCs w:val="19"/>
              </w:rPr>
              <w:t xml:space="preserve"> </w:t>
            </w:r>
            <w:r w:rsidR="007A0F52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>
              <w:rPr>
                <w:sz w:val="19"/>
                <w:szCs w:val="19"/>
              </w:rPr>
              <w:t xml:space="preserve">servizi culturali e dello spettacolo </w:t>
            </w:r>
          </w:p>
          <w:p w:rsidR="00307E36" w:rsidRDefault="00F85A26">
            <w:pPr>
              <w:pStyle w:val="Normale1"/>
              <w:widowControl w:val="0"/>
              <w:spacing w:line="240" w:lineRule="auto"/>
              <w:ind w:left="340"/>
              <w:rPr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sz w:val="19"/>
                <w:szCs w:val="19"/>
              </w:rPr>
              <w:t xml:space="preserve"> arti ausiliarie delle professioni sanitarie: odontotecnico-ottico              </w:t>
            </w:r>
          </w:p>
          <w:p w:rsidR="00307E36" w:rsidRDefault="00F85A26">
            <w:pPr>
              <w:pStyle w:val="Normale1"/>
              <w:widowControl w:val="0"/>
              <w:spacing w:line="240" w:lineRule="auto"/>
              <w:ind w:left="340" w:right="-1283"/>
              <w:rPr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87215">
              <w:rPr>
                <w:sz w:val="19"/>
                <w:szCs w:val="19"/>
              </w:rPr>
              <w:t xml:space="preserve">manutenzione e assistenza tecnica </w:t>
            </w:r>
          </w:p>
        </w:tc>
      </w:tr>
      <w:tr w:rsidR="00307E36" w:rsidTr="004362DD">
        <w:trPr>
          <w:trHeight w:val="1305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E36" w:rsidRDefault="00487215">
            <w:pPr>
              <w:pStyle w:val="Normale1"/>
              <w:widowControl w:val="0"/>
              <w:spacing w:line="240" w:lineRule="auto"/>
              <w:rPr>
                <w:b/>
                <w:sz w:val="32"/>
                <w:szCs w:val="32"/>
                <w:vertAlign w:val="superscript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     </w:t>
            </w:r>
            <w:r w:rsidR="00F50BB4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F85A26"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corso di formazione  professionale </w:t>
            </w:r>
            <w:r>
              <w:rPr>
                <w:b/>
                <w:sz w:val="32"/>
                <w:szCs w:val="32"/>
                <w:vertAlign w:val="superscript"/>
              </w:rPr>
              <w:t xml:space="preserve"> </w:t>
            </w:r>
          </w:p>
          <w:p w:rsidR="00307E36" w:rsidRDefault="00A7577A">
            <w:pPr>
              <w:pStyle w:val="Normale1"/>
              <w:widowControl w:val="0"/>
              <w:spacing w:line="240" w:lineRule="auto"/>
              <w:ind w:left="340"/>
              <w:rPr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87215">
              <w:rPr>
                <w:sz w:val="19"/>
                <w:szCs w:val="19"/>
              </w:rPr>
              <w:t xml:space="preserve">operatore socio sanitario    </w:t>
            </w: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sz w:val="19"/>
                <w:szCs w:val="19"/>
              </w:rPr>
              <w:t xml:space="preserve"> operatore</w:t>
            </w:r>
            <w:r w:rsidR="0048721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87215">
              <w:rPr>
                <w:sz w:val="19"/>
                <w:szCs w:val="19"/>
              </w:rPr>
              <w:t xml:space="preserve">grafico                  </w:t>
            </w:r>
            <w:r w:rsidR="00633C3A">
              <w:rPr>
                <w:sz w:val="19"/>
                <w:szCs w:val="19"/>
              </w:rPr>
              <w:t xml:space="preserve">            </w:t>
            </w:r>
            <w:r w:rsidR="0048721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rFonts w:ascii="Noto Sans Symbols" w:eastAsia="Noto Sans Symbols" w:hAnsi="Noto Sans Symbols" w:cs="Noto Sans Symbols"/>
                <w:sz w:val="24"/>
                <w:szCs w:val="24"/>
              </w:rPr>
              <w:t xml:space="preserve"> </w:t>
            </w:r>
            <w:r w:rsidR="00487215">
              <w:rPr>
                <w:sz w:val="19"/>
                <w:szCs w:val="19"/>
              </w:rPr>
              <w:t>operatore del benessere (estetica)</w:t>
            </w:r>
          </w:p>
          <w:p w:rsidR="00307E36" w:rsidRDefault="00A7577A">
            <w:pPr>
              <w:pStyle w:val="Normale1"/>
              <w:widowControl w:val="0"/>
              <w:spacing w:line="240" w:lineRule="auto"/>
              <w:ind w:left="340"/>
              <w:rPr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sz w:val="19"/>
                <w:szCs w:val="19"/>
              </w:rPr>
              <w:t xml:space="preserve">operatore del turismo           </w:t>
            </w: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sz w:val="19"/>
                <w:szCs w:val="19"/>
              </w:rPr>
              <w:t xml:space="preserve">operatore dell’abbigliamento  </w:t>
            </w:r>
            <w:r w:rsidR="00633C3A">
              <w:rPr>
                <w:sz w:val="19"/>
                <w:szCs w:val="19"/>
              </w:rPr>
              <w:t xml:space="preserve">            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sz w:val="19"/>
                <w:szCs w:val="19"/>
              </w:rPr>
              <w:t xml:space="preserve">operatore dei servizi di impresa   </w:t>
            </w:r>
          </w:p>
          <w:p w:rsidR="00307E36" w:rsidRDefault="00A7577A" w:rsidP="00D57312">
            <w:pPr>
              <w:pStyle w:val="Normale1"/>
              <w:widowControl w:val="0"/>
              <w:spacing w:line="240" w:lineRule="auto"/>
              <w:ind w:left="340"/>
              <w:rPr>
                <w:sz w:val="19"/>
                <w:szCs w:val="19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sz w:val="19"/>
                <w:szCs w:val="19"/>
              </w:rPr>
              <w:t xml:space="preserve">operatore della ristorazione </w:t>
            </w: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sz w:val="19"/>
                <w:szCs w:val="19"/>
              </w:rPr>
              <w:t xml:space="preserve">operatore delle produzioni alimentari 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sz w:val="19"/>
                <w:szCs w:val="19"/>
              </w:rPr>
              <w:t xml:space="preserve">operatore riparazione dei veicoli a motore </w:t>
            </w: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lastRenderedPageBreak/>
              <w:t>◻</w:t>
            </w:r>
            <w:r w:rsidR="00487215">
              <w:rPr>
                <w:sz w:val="19"/>
                <w:szCs w:val="19"/>
              </w:rPr>
              <w:t xml:space="preserve">operatore di impianti termoidraulici   </w:t>
            </w:r>
            <w:r w:rsidR="00633C3A">
              <w:rPr>
                <w:sz w:val="19"/>
                <w:szCs w:val="19"/>
              </w:rPr>
              <w:t xml:space="preserve">                                                   </w:t>
            </w:r>
            <w:r>
              <w:rPr>
                <w:rFonts w:ascii="Segoe UI Symbol" w:eastAsia="Noto Sans Symbols" w:hAnsi="Segoe UI Symbol" w:cs="Segoe UI Symbol"/>
                <w:color w:val="000000"/>
                <w:sz w:val="24"/>
                <w:szCs w:val="24"/>
              </w:rPr>
              <w:t>◻</w:t>
            </w:r>
            <w:r w:rsidR="00487215">
              <w:rPr>
                <w:sz w:val="19"/>
                <w:szCs w:val="19"/>
              </w:rPr>
              <w:t>operatore elettrico</w:t>
            </w:r>
          </w:p>
        </w:tc>
      </w:tr>
    </w:tbl>
    <w:p w:rsidR="00386B03" w:rsidRDefault="00386B0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</w:p>
    <w:p w:rsidR="00307E36" w:rsidRDefault="004872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Roma, _______________________</w:t>
      </w:r>
      <w:r>
        <w:rPr>
          <w:sz w:val="19"/>
          <w:szCs w:val="19"/>
        </w:rPr>
        <w:t xml:space="preserve">                    </w:t>
      </w:r>
      <w:r>
        <w:rPr>
          <w:color w:val="000000"/>
          <w:sz w:val="19"/>
          <w:szCs w:val="19"/>
        </w:rPr>
        <w:t>Il Coordinatore di classe ____</w:t>
      </w:r>
      <w:r>
        <w:rPr>
          <w:sz w:val="19"/>
          <w:szCs w:val="19"/>
        </w:rPr>
        <w:t xml:space="preserve">____________________________     </w:t>
      </w:r>
    </w:p>
    <w:sectPr w:rsidR="00307E36" w:rsidSect="005E1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720" w:right="720" w:bottom="720" w:left="72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03" w:rsidRDefault="002C1703" w:rsidP="00307E36">
      <w:pPr>
        <w:spacing w:line="240" w:lineRule="auto"/>
      </w:pPr>
      <w:r>
        <w:separator/>
      </w:r>
    </w:p>
  </w:endnote>
  <w:endnote w:type="continuationSeparator" w:id="0">
    <w:p w:rsidR="002C1703" w:rsidRDefault="002C1703" w:rsidP="00307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72" w:rsidRDefault="00E75A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72" w:rsidRDefault="00E75A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2DD" w:rsidRDefault="00E75A72">
    <w:pPr>
      <w:pStyle w:val="Pidipagina"/>
    </w:pPr>
    <w:r>
      <w:rPr>
        <w:noProof/>
      </w:rPr>
      <w:drawing>
        <wp:inline distT="0" distB="0" distL="0" distR="0">
          <wp:extent cx="3381375" cy="504825"/>
          <wp:effectExtent l="0" t="0" r="9525" b="9525"/>
          <wp:docPr id="3" name="Immagine 3" descr="FUTURA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03" w:rsidRDefault="002C1703" w:rsidP="00307E36">
      <w:pPr>
        <w:spacing w:line="240" w:lineRule="auto"/>
      </w:pPr>
      <w:r>
        <w:separator/>
      </w:r>
    </w:p>
  </w:footnote>
  <w:footnote w:type="continuationSeparator" w:id="0">
    <w:p w:rsidR="002C1703" w:rsidRDefault="002C1703" w:rsidP="00307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72" w:rsidRDefault="00E75A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72" w:rsidRDefault="00E75A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3C" w:rsidRPr="00480055" w:rsidRDefault="003E673C" w:rsidP="006A5B0C">
    <w:pPr>
      <w:ind w:left="1843" w:right="1274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216535</wp:posOffset>
          </wp:positionV>
          <wp:extent cx="1171575" cy="1311275"/>
          <wp:effectExtent l="0" t="0" r="9525" b="3175"/>
          <wp:wrapSquare wrapText="bothSides"/>
          <wp:docPr id="1" name="Immagine 1" descr="Descrizione: emblema_uffic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zione: emblema_uffic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1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130810</wp:posOffset>
          </wp:positionV>
          <wp:extent cx="1171575" cy="1308735"/>
          <wp:effectExtent l="0" t="0" r="9525" b="571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08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055">
      <w:rPr>
        <w:b/>
        <w:sz w:val="32"/>
      </w:rPr>
      <w:t>Ministero dell’Istruzione del Merito</w:t>
    </w:r>
  </w:p>
  <w:p w:rsidR="003E673C" w:rsidRPr="00480055" w:rsidRDefault="003E673C" w:rsidP="006A5B0C">
    <w:pPr>
      <w:jc w:val="center"/>
      <w:rPr>
        <w:b/>
        <w:sz w:val="32"/>
      </w:rPr>
    </w:pPr>
    <w:r w:rsidRPr="00480055">
      <w:rPr>
        <w:b/>
        <w:sz w:val="32"/>
      </w:rPr>
      <w:t>USR</w:t>
    </w:r>
    <w:r>
      <w:rPr>
        <w:b/>
        <w:sz w:val="32"/>
      </w:rPr>
      <w:t xml:space="preserve"> </w:t>
    </w:r>
    <w:r w:rsidRPr="00480055">
      <w:rPr>
        <w:b/>
        <w:sz w:val="32"/>
      </w:rPr>
      <w:t>-</w:t>
    </w:r>
    <w:r>
      <w:rPr>
        <w:b/>
        <w:sz w:val="32"/>
      </w:rPr>
      <w:t xml:space="preserve"> </w:t>
    </w:r>
    <w:r w:rsidRPr="00480055">
      <w:rPr>
        <w:b/>
        <w:sz w:val="32"/>
      </w:rPr>
      <w:t>Lazio</w:t>
    </w:r>
  </w:p>
  <w:p w:rsidR="003E673C" w:rsidRPr="009F0FC9" w:rsidRDefault="003E673C" w:rsidP="006A5B0C">
    <w:pPr>
      <w:jc w:val="center"/>
      <w:rPr>
        <w:b/>
        <w:color w:val="006F6C"/>
        <w:sz w:val="36"/>
      </w:rPr>
    </w:pPr>
    <w:r w:rsidRPr="009F0FC9">
      <w:rPr>
        <w:b/>
        <w:color w:val="006F6C"/>
        <w:sz w:val="36"/>
      </w:rPr>
      <w:t>Istituto Comprensivo Gino Strada</w:t>
    </w:r>
  </w:p>
  <w:p w:rsidR="003E673C" w:rsidRPr="00480055" w:rsidRDefault="003E673C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Via Latina, 303 – 00179 ROMA</w:t>
    </w:r>
  </w:p>
  <w:p w:rsidR="003E673C" w:rsidRPr="00480055" w:rsidRDefault="003E673C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17° Distretto – Municipio VII - tel. 06 893 71 483 </w:t>
    </w:r>
  </w:p>
  <w:p w:rsidR="003E673C" w:rsidRDefault="003E673C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color w:val="000000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 xml:space="preserve">Cod. </w:t>
    </w:r>
    <w:proofErr w:type="spellStart"/>
    <w:r w:rsidRPr="00480055">
      <w:rPr>
        <w:rFonts w:ascii="Arial" w:hAnsi="Arial" w:cs="Arial"/>
        <w:color w:val="000000"/>
        <w:sz w:val="18"/>
        <w:szCs w:val="18"/>
      </w:rPr>
      <w:t>Fisc</w:t>
    </w:r>
    <w:proofErr w:type="spellEnd"/>
    <w:r w:rsidRPr="00480055">
      <w:rPr>
        <w:rFonts w:ascii="Arial" w:hAnsi="Arial" w:cs="Arial"/>
        <w:color w:val="000000"/>
        <w:sz w:val="18"/>
        <w:szCs w:val="18"/>
      </w:rPr>
      <w:t>. 80223110588 - Codice Meccanografico RMIC8CV00V</w:t>
    </w:r>
  </w:p>
  <w:p w:rsidR="003E673C" w:rsidRPr="009F0FC9" w:rsidRDefault="003E673C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sz w:val="18"/>
        <w:szCs w:val="18"/>
      </w:rPr>
    </w:pPr>
    <w:r w:rsidRPr="00936A39">
      <w:rPr>
        <w:rFonts w:ascii="Arial" w:hAnsi="Arial" w:cs="Arial"/>
        <w:color w:val="000000"/>
        <w:sz w:val="18"/>
        <w:szCs w:val="18"/>
        <w:lang w:val="en-US"/>
      </w:rPr>
      <w:t>Cod</w:t>
    </w:r>
    <w:r>
      <w:rPr>
        <w:rFonts w:ascii="Arial" w:hAnsi="Arial" w:cs="Arial"/>
        <w:color w:val="000000"/>
        <w:sz w:val="18"/>
        <w:szCs w:val="18"/>
        <w:lang w:val="en-US"/>
      </w:rPr>
      <w:t>.</w:t>
    </w:r>
    <w:r w:rsidRPr="00936A39">
      <w:rPr>
        <w:rFonts w:ascii="Arial" w:hAnsi="Arial" w:cs="Arial"/>
        <w:color w:val="000000"/>
        <w:sz w:val="18"/>
        <w:szCs w:val="18"/>
        <w:lang w:val="en-US"/>
      </w:rPr>
      <w:t xml:space="preserve"> IPA ist</w:t>
    </w:r>
    <w:r w:rsidRPr="00936A39">
      <w:rPr>
        <w:rFonts w:ascii="Arial" w:hAnsi="Arial" w:cs="Arial"/>
        <w:color w:val="000000"/>
        <w:sz w:val="18"/>
        <w:szCs w:val="18"/>
        <w:lang w:val="en-US"/>
      </w:rPr>
      <w:softHyphen/>
      <w:t xml:space="preserve">_RMIC8CV00V – Cod. </w:t>
    </w:r>
    <w:r w:rsidRPr="009F0FC9">
      <w:rPr>
        <w:rFonts w:ascii="Arial" w:hAnsi="Arial" w:cs="Arial"/>
        <w:color w:val="000000"/>
        <w:sz w:val="18"/>
        <w:szCs w:val="18"/>
      </w:rPr>
      <w:t>Univoco UFA886</w:t>
    </w:r>
  </w:p>
  <w:p w:rsidR="003E673C" w:rsidRPr="009F0FC9" w:rsidRDefault="003E673C" w:rsidP="006A5B0C">
    <w:pPr>
      <w:pStyle w:val="NormaleWeb"/>
      <w:spacing w:before="0" w:beforeAutospacing="0" w:after="0" w:afterAutospacing="0"/>
      <w:ind w:left="1560" w:right="1558"/>
      <w:jc w:val="center"/>
      <w:rPr>
        <w:rFonts w:ascii="Arial" w:hAnsi="Arial" w:cs="Arial"/>
        <w:b/>
        <w:color w:val="2E74B5"/>
        <w:sz w:val="18"/>
        <w:szCs w:val="18"/>
      </w:rPr>
    </w:pPr>
    <w:r w:rsidRPr="00480055">
      <w:rPr>
        <w:rFonts w:ascii="Arial" w:hAnsi="Arial" w:cs="Arial"/>
        <w:color w:val="000000"/>
        <w:sz w:val="18"/>
        <w:szCs w:val="18"/>
      </w:rPr>
      <w:t>e-mail: rmic8cv00v@istruzione.it - PEC</w:t>
    </w:r>
    <w:r w:rsidRPr="00480055">
      <w:rPr>
        <w:rFonts w:ascii="Arial" w:hAnsi="Arial" w:cs="Arial"/>
        <w:sz w:val="18"/>
        <w:szCs w:val="18"/>
      </w:rPr>
      <w:t xml:space="preserve">: </w:t>
    </w:r>
    <w:hyperlink r:id="rId3" w:history="1">
      <w:r w:rsidRPr="009F0FC9">
        <w:rPr>
          <w:rStyle w:val="Collegamentoipertestuale"/>
          <w:rFonts w:ascii="Arial" w:hAnsi="Arial" w:cs="Arial"/>
          <w:color w:val="2E74B5"/>
          <w:sz w:val="18"/>
          <w:szCs w:val="18"/>
        </w:rPr>
        <w:t>rmic8cv00v@pec.istruzione.it</w:t>
      </w:r>
    </w:hyperlink>
  </w:p>
  <w:p w:rsidR="003E673C" w:rsidRDefault="003E673C" w:rsidP="00316DC8">
    <w:pPr>
      <w:pStyle w:val="NormaleWeb"/>
      <w:spacing w:before="0" w:beforeAutospacing="0" w:after="0" w:afterAutospacing="0"/>
      <w:ind w:left="1701" w:right="1845" w:firstLine="459"/>
      <w:jc w:val="center"/>
    </w:pPr>
    <w:r w:rsidRPr="00480055">
      <w:rPr>
        <w:rFonts w:ascii="Arial" w:hAnsi="Arial" w:cs="Arial"/>
        <w:sz w:val="18"/>
        <w:szCs w:val="18"/>
      </w:rPr>
      <w:t xml:space="preserve">Sito: </w:t>
    </w:r>
    <w:hyperlink r:id="rId4" w:history="1">
      <w:r w:rsidRPr="00027CC1">
        <w:rPr>
          <w:rStyle w:val="Collegamentoipertestuale"/>
        </w:rPr>
        <w:t>www.icstradagino.edu.it</w:t>
      </w:r>
    </w:hyperlink>
  </w:p>
  <w:p w:rsidR="005E10D4" w:rsidRDefault="005E10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36"/>
    <w:rsid w:val="00016A12"/>
    <w:rsid w:val="00134054"/>
    <w:rsid w:val="0014407E"/>
    <w:rsid w:val="002566C6"/>
    <w:rsid w:val="002C1703"/>
    <w:rsid w:val="00307E36"/>
    <w:rsid w:val="00386B03"/>
    <w:rsid w:val="003E673C"/>
    <w:rsid w:val="004362DD"/>
    <w:rsid w:val="00461C7C"/>
    <w:rsid w:val="00487215"/>
    <w:rsid w:val="004B0CE5"/>
    <w:rsid w:val="00506CCC"/>
    <w:rsid w:val="00511221"/>
    <w:rsid w:val="00543181"/>
    <w:rsid w:val="005E10D4"/>
    <w:rsid w:val="00633C3A"/>
    <w:rsid w:val="00682EB9"/>
    <w:rsid w:val="006F0B45"/>
    <w:rsid w:val="00772C5C"/>
    <w:rsid w:val="0078612F"/>
    <w:rsid w:val="007A0F52"/>
    <w:rsid w:val="00827A1E"/>
    <w:rsid w:val="008D3A43"/>
    <w:rsid w:val="00996447"/>
    <w:rsid w:val="009A73EE"/>
    <w:rsid w:val="00A7577A"/>
    <w:rsid w:val="00AC1477"/>
    <w:rsid w:val="00B23351"/>
    <w:rsid w:val="00CA6497"/>
    <w:rsid w:val="00CC58AA"/>
    <w:rsid w:val="00CF0FC3"/>
    <w:rsid w:val="00D57312"/>
    <w:rsid w:val="00E75A72"/>
    <w:rsid w:val="00ED1BFD"/>
    <w:rsid w:val="00F50BB4"/>
    <w:rsid w:val="00F85A26"/>
    <w:rsid w:val="00F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B588"/>
  <w15:docId w15:val="{5A7F9555-94CA-8443-914A-DF0C1E6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7A6"/>
  </w:style>
  <w:style w:type="paragraph" w:styleId="Titolo1">
    <w:name w:val="heading 1"/>
    <w:basedOn w:val="Normale1"/>
    <w:next w:val="Normale1"/>
    <w:rsid w:val="00307E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07E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07E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07E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07E3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07E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07E36"/>
  </w:style>
  <w:style w:type="table" w:customStyle="1" w:styleId="TableNormal">
    <w:name w:val="Table Normal"/>
    <w:rsid w:val="00307E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07E3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07E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7E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07E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07E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A649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649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E10D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0D4"/>
  </w:style>
  <w:style w:type="paragraph" w:styleId="Pidipagina">
    <w:name w:val="footer"/>
    <w:basedOn w:val="Normale"/>
    <w:link w:val="PidipaginaCarattere"/>
    <w:uiPriority w:val="99"/>
    <w:unhideWhenUsed/>
    <w:rsid w:val="005E10D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0D4"/>
  </w:style>
  <w:style w:type="paragraph" w:styleId="NormaleWeb">
    <w:name w:val="Normal (Web)"/>
    <w:basedOn w:val="Normale"/>
    <w:uiPriority w:val="99"/>
    <w:unhideWhenUsed/>
    <w:rsid w:val="0099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v00v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cstradagi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PC</cp:lastModifiedBy>
  <cp:revision>12</cp:revision>
  <dcterms:created xsi:type="dcterms:W3CDTF">2023-05-11T16:25:00Z</dcterms:created>
  <dcterms:modified xsi:type="dcterms:W3CDTF">2024-01-23T18:10:00Z</dcterms:modified>
</cp:coreProperties>
</file>